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58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710"/>
        <w:gridCol w:w="810"/>
        <w:gridCol w:w="15"/>
        <w:gridCol w:w="795"/>
        <w:gridCol w:w="1530"/>
        <w:gridCol w:w="810"/>
        <w:gridCol w:w="105"/>
        <w:gridCol w:w="651"/>
        <w:gridCol w:w="54"/>
        <w:gridCol w:w="930"/>
        <w:gridCol w:w="950"/>
        <w:gridCol w:w="10"/>
        <w:gridCol w:w="1588"/>
      </w:tblGrid>
      <w:tr w:rsidR="008E6051" w:rsidRPr="0009607A" w14:paraId="65F0FA1E" w14:textId="77777777" w:rsidTr="00C2583D">
        <w:trPr>
          <w:trHeight w:val="368"/>
        </w:trPr>
        <w:tc>
          <w:tcPr>
            <w:tcW w:w="9958" w:type="dxa"/>
            <w:gridSpan w:val="13"/>
          </w:tcPr>
          <w:p w14:paraId="06181BD9" w14:textId="709A6D2F" w:rsidR="008E6051" w:rsidRDefault="00444EE3" w:rsidP="005610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  <w:r w:rsidR="008E6051">
              <w:rPr>
                <w:rFonts w:ascii="Arial Narrow" w:hAnsi="Arial Narrow"/>
                <w:b/>
                <w:sz w:val="24"/>
                <w:szCs w:val="24"/>
              </w:rPr>
              <w:t xml:space="preserve">Source of </w:t>
            </w:r>
            <w:r w:rsidR="00561099" w:rsidRPr="00561099"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  <w:t>A</w:t>
            </w:r>
            <w:r w:rsidR="00975370" w:rsidRPr="00561099"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  <w:t>E</w:t>
            </w:r>
            <w:r w:rsidR="008E6051" w:rsidRPr="00561099"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  <w:t xml:space="preserve">/ </w:t>
            </w:r>
            <w:r w:rsidR="00561099" w:rsidRPr="00561099"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  <w:t>Special Situation</w:t>
            </w:r>
          </w:p>
        </w:tc>
      </w:tr>
      <w:tr w:rsidR="008E6051" w:rsidRPr="0009607A" w14:paraId="173DF476" w14:textId="77777777" w:rsidTr="00BF417C">
        <w:trPr>
          <w:trHeight w:val="710"/>
        </w:trPr>
        <w:tc>
          <w:tcPr>
            <w:tcW w:w="9958" w:type="dxa"/>
            <w:gridSpan w:val="13"/>
            <w:shd w:val="clear" w:color="auto" w:fill="auto"/>
          </w:tcPr>
          <w:p w14:paraId="6ACA115B" w14:textId="16171644" w:rsidR="008E6051" w:rsidRPr="00BF417C" w:rsidRDefault="008E6051" w:rsidP="008E6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sz w:val="24"/>
                <w:szCs w:val="24"/>
                <w:lang w:val="en"/>
              </w:rPr>
            </w:pPr>
            <w:r w:rsidRPr="00BF417C">
              <w:rPr>
                <w:rFonts w:ascii="Arial Narrow" w:hAnsi="Arial Narrow"/>
                <w:sz w:val="24"/>
                <w:szCs w:val="24"/>
              </w:rPr>
              <w:t xml:space="preserve">□  </w:t>
            </w:r>
            <w:r w:rsidRPr="00BF417C">
              <w:rPr>
                <w:rFonts w:ascii="Arial Narrow" w:hAnsi="Arial Narrow" w:cs="Arial Narrow"/>
                <w:sz w:val="24"/>
                <w:szCs w:val="24"/>
                <w:lang w:val="en"/>
              </w:rPr>
              <w:t xml:space="preserve">Written complaints     </w:t>
            </w:r>
            <w:r w:rsidRPr="00BF417C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Pr="00BF417C">
              <w:rPr>
                <w:rFonts w:ascii="Arial Narrow" w:hAnsi="Arial Narrow" w:cs="Arial Narrow"/>
                <w:sz w:val="24"/>
                <w:szCs w:val="24"/>
                <w:lang w:val="en"/>
              </w:rPr>
              <w:t xml:space="preserve">telephonic               </w:t>
            </w:r>
            <w:r w:rsidRPr="00BF417C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Pr="00BF417C">
              <w:rPr>
                <w:rFonts w:ascii="Arial Narrow" w:hAnsi="Arial Narrow" w:cs="Arial Narrow"/>
                <w:sz w:val="24"/>
                <w:szCs w:val="24"/>
                <w:lang w:val="en"/>
              </w:rPr>
              <w:t xml:space="preserve">voice message             </w:t>
            </w:r>
            <w:r w:rsidRPr="00BF417C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Pr="00BF417C">
              <w:rPr>
                <w:rFonts w:ascii="Arial Narrow" w:hAnsi="Arial Narrow" w:cs="Arial Narrow"/>
                <w:sz w:val="24"/>
                <w:szCs w:val="24"/>
                <w:lang w:val="en"/>
              </w:rPr>
              <w:t xml:space="preserve">oral    </w:t>
            </w:r>
            <w:r w:rsidRPr="00BF417C">
              <w:rPr>
                <w:rFonts w:ascii="Arial Narrow" w:hAnsi="Arial Narrow"/>
                <w:sz w:val="24"/>
                <w:szCs w:val="24"/>
              </w:rPr>
              <w:t xml:space="preserve">□                  </w:t>
            </w:r>
            <w:r w:rsidRPr="00BF417C">
              <w:rPr>
                <w:rFonts w:ascii="Arial Narrow" w:hAnsi="Arial Narrow" w:cs="Arial Narrow"/>
                <w:sz w:val="24"/>
                <w:szCs w:val="24"/>
                <w:lang w:val="en"/>
              </w:rPr>
              <w:t>email messages</w:t>
            </w:r>
          </w:p>
          <w:p w14:paraId="0100D026" w14:textId="73BC6831" w:rsidR="008E6051" w:rsidRPr="008E6051" w:rsidRDefault="008E6051" w:rsidP="005610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sz w:val="24"/>
                <w:szCs w:val="24"/>
                <w:highlight w:val="yellow"/>
                <w:lang w:val="en"/>
              </w:rPr>
            </w:pPr>
            <w:r w:rsidRPr="00BF417C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Pr="00BF417C">
              <w:rPr>
                <w:rFonts w:ascii="Arial Narrow" w:hAnsi="Arial Narrow" w:cs="Arial Narrow"/>
                <w:sz w:val="24"/>
                <w:szCs w:val="24"/>
                <w:lang w:val="en"/>
              </w:rPr>
              <w:t>others (specify)</w:t>
            </w:r>
            <w:bookmarkStart w:id="0" w:name="_GoBack"/>
            <w:bookmarkEnd w:id="0"/>
          </w:p>
        </w:tc>
      </w:tr>
      <w:tr w:rsidR="00496AF7" w:rsidRPr="0009607A" w14:paraId="1FEA4243" w14:textId="77777777" w:rsidTr="00C2583D">
        <w:trPr>
          <w:trHeight w:val="368"/>
        </w:trPr>
        <w:tc>
          <w:tcPr>
            <w:tcW w:w="9958" w:type="dxa"/>
            <w:gridSpan w:val="13"/>
          </w:tcPr>
          <w:p w14:paraId="5E027909" w14:textId="0B1F3CCD" w:rsidR="00496AF7" w:rsidRPr="001C11AD" w:rsidRDefault="00444EE3" w:rsidP="00936FA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4529EF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1C11AD" w:rsidRPr="001C11AD">
              <w:rPr>
                <w:rFonts w:ascii="Arial Narrow" w:hAnsi="Arial Narrow"/>
                <w:b/>
                <w:sz w:val="24"/>
                <w:szCs w:val="24"/>
              </w:rPr>
              <w:t>Report Type (select more than one if necessary</w:t>
            </w:r>
          </w:p>
        </w:tc>
      </w:tr>
      <w:tr w:rsidR="00CB5EE7" w:rsidRPr="0009607A" w14:paraId="343E882F" w14:textId="77777777" w:rsidTr="00B255BC">
        <w:trPr>
          <w:trHeight w:val="3770"/>
        </w:trPr>
        <w:tc>
          <w:tcPr>
            <w:tcW w:w="5670" w:type="dxa"/>
            <w:gridSpan w:val="6"/>
          </w:tcPr>
          <w:p w14:paraId="132D12B4" w14:textId="77777777" w:rsidR="00CB5EE7" w:rsidRPr="008357B0" w:rsidRDefault="00936FA2" w:rsidP="008357B0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>□ Any</w:t>
            </w:r>
            <w:r w:rsidR="00CB5EE7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spontaneous r</w:t>
            </w:r>
            <w:r w:rsidR="00CB5EE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eports of ADR / AE</w:t>
            </w:r>
            <w:r w:rsidR="00190A5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</w:t>
            </w:r>
          </w:p>
          <w:p w14:paraId="43333B10" w14:textId="77777777" w:rsidR="00CB5EE7" w:rsidRPr="008357B0" w:rsidRDefault="00190A53" w:rsidP="008357B0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CB5EE7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Any suspected transmission via a medicinal product </w:t>
            </w:r>
          </w:p>
          <w:p w14:paraId="1F6DAD15" w14:textId="77777777" w:rsidR="00CB5EE7" w:rsidRPr="008357B0" w:rsidRDefault="00190A53" w:rsidP="008357B0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CB5EE7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ADR/AE related to technical complaints</w:t>
            </w:r>
          </w:p>
          <w:p w14:paraId="4D95B10E" w14:textId="77777777" w:rsidR="00CB5EE7" w:rsidRPr="008357B0" w:rsidRDefault="00190A53" w:rsidP="008357B0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CB5EE7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ADR/AE related to medical information queries</w:t>
            </w:r>
          </w:p>
          <w:p w14:paraId="02B6494C" w14:textId="77777777" w:rsidR="00CB5EE7" w:rsidRPr="008357B0" w:rsidRDefault="00190A53" w:rsidP="008357B0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CB5EE7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ADR/AE from named patient use </w:t>
            </w:r>
          </w:p>
          <w:p w14:paraId="2626889B" w14:textId="77777777" w:rsidR="00CB5EE7" w:rsidRPr="008357B0" w:rsidRDefault="00190A53" w:rsidP="008357B0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CB5EE7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ADR/AE from non-interventional studies</w:t>
            </w:r>
          </w:p>
          <w:p w14:paraId="2F536B4B" w14:textId="77777777" w:rsidR="00CB5EE7" w:rsidRDefault="00190A53" w:rsidP="008357B0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CB5EE7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Pregnancy or lactation exposure</w:t>
            </w:r>
          </w:p>
          <w:p w14:paraId="2E47E394" w14:textId="77777777" w:rsidR="00190A53" w:rsidRPr="008357B0" w:rsidRDefault="00190A53" w:rsidP="00190A53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Medication abuse</w:t>
            </w:r>
          </w:p>
          <w:p w14:paraId="16F27B9C" w14:textId="77777777" w:rsidR="00CB5EE7" w:rsidRPr="001855B7" w:rsidRDefault="00190A53" w:rsidP="001855B7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Medication misuse</w:t>
            </w:r>
          </w:p>
        </w:tc>
        <w:tc>
          <w:tcPr>
            <w:tcW w:w="4288" w:type="dxa"/>
            <w:gridSpan w:val="7"/>
          </w:tcPr>
          <w:p w14:paraId="2356D7F3" w14:textId="77777777" w:rsidR="00190A53" w:rsidRPr="008357B0" w:rsidRDefault="00936FA2" w:rsidP="00190A53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190A53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Medication overdose</w:t>
            </w:r>
          </w:p>
          <w:p w14:paraId="55A74497" w14:textId="77777777" w:rsidR="00190A53" w:rsidRPr="008357B0" w:rsidRDefault="00936FA2" w:rsidP="00190A53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190A53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Medication errors</w:t>
            </w:r>
          </w:p>
          <w:p w14:paraId="0CFF415B" w14:textId="77777777" w:rsidR="00190A53" w:rsidRPr="008357B0" w:rsidRDefault="00936FA2" w:rsidP="00190A53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190A53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Off-label use</w:t>
            </w:r>
          </w:p>
          <w:p w14:paraId="377AF422" w14:textId="77777777" w:rsidR="00190A53" w:rsidRPr="008357B0" w:rsidRDefault="00936FA2" w:rsidP="00190A53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190A53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Occupational exposure</w:t>
            </w:r>
          </w:p>
          <w:p w14:paraId="02F49F69" w14:textId="77777777" w:rsidR="00190A53" w:rsidRPr="008357B0" w:rsidRDefault="00936FA2" w:rsidP="00190A53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190A53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Drug interaction</w:t>
            </w:r>
          </w:p>
          <w:p w14:paraId="7D943790" w14:textId="77777777" w:rsidR="00190A53" w:rsidRPr="008357B0" w:rsidRDefault="00936FA2" w:rsidP="00190A53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190A53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Falsified Medicinal Product</w:t>
            </w:r>
          </w:p>
          <w:p w14:paraId="3A2486E7" w14:textId="77777777" w:rsidR="00190A53" w:rsidRPr="008357B0" w:rsidRDefault="00936FA2" w:rsidP="00190A53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190A53" w:rsidRPr="008357B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Unexpected therapeutic </w:t>
            </w:r>
          </w:p>
          <w:p w14:paraId="26581294" w14:textId="77777777" w:rsidR="00190A53" w:rsidRPr="003670AE" w:rsidRDefault="00936FA2" w:rsidP="00190A53">
            <w:pPr>
              <w:spacing w:line="360" w:lineRule="auto"/>
              <w:ind w:right="26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="00190A53" w:rsidRPr="003670A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Lack of efficacy</w:t>
            </w:r>
          </w:p>
          <w:p w14:paraId="1BCD7642" w14:textId="77777777" w:rsidR="00CB5EE7" w:rsidRDefault="00936FA2" w:rsidP="001C11AD">
            <w:pPr>
              <w:rPr>
                <w:rFonts w:ascii="Arial Narrow" w:hAnsi="Arial Narrow"/>
                <w:sz w:val="24"/>
                <w:szCs w:val="24"/>
              </w:rPr>
            </w:pPr>
            <w:r w:rsidRPr="008357B0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/>
                <w:sz w:val="24"/>
                <w:szCs w:val="24"/>
              </w:rPr>
              <w:t xml:space="preserve"> If Other please specify.</w:t>
            </w:r>
          </w:p>
        </w:tc>
      </w:tr>
      <w:tr w:rsidR="00AA22EC" w:rsidRPr="0009607A" w14:paraId="0DE4D19F" w14:textId="77777777" w:rsidTr="00B255BC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958" w:type="dxa"/>
            <w:gridSpan w:val="13"/>
          </w:tcPr>
          <w:p w14:paraId="5DFB547B" w14:textId="2BB76D6A" w:rsidR="00AA22EC" w:rsidRPr="00EC24EC" w:rsidRDefault="00444EE3" w:rsidP="009C7BE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4529EF" w:rsidRPr="00EC24EC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EC24EC" w:rsidRPr="00EC24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529EF" w:rsidRPr="00EC24EC">
              <w:rPr>
                <w:rFonts w:ascii="Arial Narrow" w:hAnsi="Arial Narrow"/>
                <w:b/>
                <w:sz w:val="24"/>
                <w:szCs w:val="24"/>
              </w:rPr>
              <w:t>Patient information</w:t>
            </w:r>
          </w:p>
        </w:tc>
      </w:tr>
      <w:tr w:rsidR="00A248FD" w:rsidRPr="0009607A" w14:paraId="2177A4B2" w14:textId="77777777" w:rsidTr="00FB423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710" w:type="dxa"/>
          </w:tcPr>
          <w:p w14:paraId="1E4A798F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Patient Initials:</w:t>
            </w:r>
          </w:p>
          <w:p w14:paraId="2A2630A7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14:paraId="16253802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 xml:space="preserve">Sex:   </w:t>
            </w:r>
          </w:p>
          <w:p w14:paraId="2CE26730" w14:textId="77777777" w:rsidR="00A248FD" w:rsidRPr="00B255BC" w:rsidRDefault="00A248FD" w:rsidP="00B255B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□  M  □   F</w:t>
            </w:r>
          </w:p>
        </w:tc>
        <w:tc>
          <w:tcPr>
            <w:tcW w:w="1530" w:type="dxa"/>
          </w:tcPr>
          <w:p w14:paraId="049D7AB4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Date of Birth</w:t>
            </w:r>
          </w:p>
          <w:p w14:paraId="2878EBD6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14:paraId="41FC3D2B" w14:textId="77777777" w:rsidR="00A248FD" w:rsidRPr="00B255BC" w:rsidRDefault="00A248FD" w:rsidP="00AA68C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Age /</w:t>
            </w:r>
            <w:r w:rsidRPr="00B255BC">
              <w:rPr>
                <w:rFonts w:ascii="Arial Narrow" w:hAnsi="Arial Narrow"/>
                <w:bCs/>
                <w:sz w:val="24"/>
                <w:szCs w:val="24"/>
              </w:rPr>
              <w:t>Age Group</w:t>
            </w:r>
          </w:p>
        </w:tc>
        <w:tc>
          <w:tcPr>
            <w:tcW w:w="930" w:type="dxa"/>
          </w:tcPr>
          <w:p w14:paraId="04C37EF4" w14:textId="77777777" w:rsidR="00A248FD" w:rsidRPr="00B255BC" w:rsidRDefault="00A248FD" w:rsidP="00A248F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 xml:space="preserve">Weight </w:t>
            </w:r>
          </w:p>
          <w:p w14:paraId="5AEA126F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60D20437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Height</w:t>
            </w:r>
          </w:p>
        </w:tc>
        <w:tc>
          <w:tcPr>
            <w:tcW w:w="1588" w:type="dxa"/>
          </w:tcPr>
          <w:p w14:paraId="73F88E4A" w14:textId="77777777" w:rsidR="00A248FD" w:rsidRPr="00B255BC" w:rsidRDefault="00A248FD" w:rsidP="001855B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Nationality</w:t>
            </w:r>
          </w:p>
        </w:tc>
      </w:tr>
      <w:tr w:rsidR="00A248FD" w:rsidRPr="0009607A" w14:paraId="0755B50D" w14:textId="77777777" w:rsidTr="00FB423B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710" w:type="dxa"/>
          </w:tcPr>
          <w:p w14:paraId="05F6053A" w14:textId="77777777" w:rsidR="00A248FD" w:rsidRPr="00B255BC" w:rsidRDefault="00A248FD" w:rsidP="00A248FD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14:paraId="4A333D43" w14:textId="77777777" w:rsidR="00A248FD" w:rsidRPr="00B255BC" w:rsidRDefault="00986415" w:rsidP="00A248F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If pregnant</w:t>
            </w:r>
            <w:r w:rsidR="00A248FD" w:rsidRPr="00B255BC">
              <w:rPr>
                <w:rFonts w:ascii="Arial Narrow" w:hAnsi="Arial Narrow"/>
                <w:bCs/>
                <w:sz w:val="24"/>
                <w:szCs w:val="24"/>
              </w:rPr>
              <w:t>,</w:t>
            </w:r>
          </w:p>
          <w:p w14:paraId="2AC22036" w14:textId="77777777" w:rsidR="00A248FD" w:rsidRPr="00B255BC" w:rsidRDefault="00A248FD" w:rsidP="00A248F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which month</w:t>
            </w:r>
          </w:p>
          <w:p w14:paraId="745A8E88" w14:textId="77777777" w:rsidR="00A248FD" w:rsidRPr="00B255BC" w:rsidRDefault="00A248FD" w:rsidP="00617F62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1AEC38" w14:textId="77777777" w:rsidR="00A248FD" w:rsidRPr="00B255BC" w:rsidRDefault="00A248FD" w:rsidP="00A248FD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0E50114" w14:textId="77777777" w:rsidR="00A248FD" w:rsidRPr="00B255BC" w:rsidRDefault="00A248FD" w:rsidP="00A248FD">
            <w:pPr>
              <w:ind w:left="1716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C6722D9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14:paraId="5BB0BCB7" w14:textId="77777777" w:rsidR="00A248FD" w:rsidRDefault="00A248FD" w:rsidP="00AA68C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14:paraId="2644A92D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331ADE05" w14:textId="77777777" w:rsidR="00A248FD" w:rsidRPr="00B255BC" w:rsidRDefault="00A248FD" w:rsidP="001855B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28C421E9" w14:textId="77777777" w:rsidR="00A248FD" w:rsidRPr="00B255BC" w:rsidRDefault="00A248FD" w:rsidP="001855B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A248FD" w:rsidRPr="0009607A" w14:paraId="1FBAE171" w14:textId="77777777" w:rsidTr="00DB3BE9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958" w:type="dxa"/>
            <w:gridSpan w:val="13"/>
          </w:tcPr>
          <w:p w14:paraId="7E0F592F" w14:textId="77777777" w:rsidR="00A248FD" w:rsidRPr="00B255BC" w:rsidRDefault="00A248FD" w:rsidP="00A248FD">
            <w:pPr>
              <w:ind w:left="193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Medical History</w:t>
            </w:r>
            <w:r w:rsidR="00805DF6">
              <w:rPr>
                <w:rFonts w:ascii="Arial Narrow" w:hAnsi="Arial Narrow"/>
                <w:bCs/>
                <w:sz w:val="24"/>
                <w:szCs w:val="24"/>
              </w:rPr>
              <w:t>/Known allergies</w:t>
            </w:r>
          </w:p>
          <w:p w14:paraId="2DDD5962" w14:textId="77777777" w:rsidR="00A248FD" w:rsidRPr="00B255BC" w:rsidRDefault="00A248FD" w:rsidP="001855B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111A0" w:rsidRPr="0009607A" w14:paraId="1C162C3A" w14:textId="77777777" w:rsidTr="00304A5C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958" w:type="dxa"/>
            <w:gridSpan w:val="13"/>
          </w:tcPr>
          <w:p w14:paraId="5F67618C" w14:textId="473E280B" w:rsidR="001111A0" w:rsidRPr="001855B7" w:rsidRDefault="00444EE3" w:rsidP="001111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1111A0" w:rsidRPr="00EC24EC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B1366A">
              <w:rPr>
                <w:rFonts w:ascii="Arial Narrow" w:hAnsi="Arial Narrow"/>
                <w:b/>
                <w:sz w:val="24"/>
                <w:szCs w:val="24"/>
              </w:rPr>
              <w:t>Suspected Pharmaceutical Products /Device</w:t>
            </w:r>
            <w:r w:rsidR="00805DF6">
              <w:rPr>
                <w:rFonts w:ascii="Arial Narrow" w:hAnsi="Arial Narrow"/>
                <w:b/>
                <w:sz w:val="24"/>
                <w:szCs w:val="24"/>
              </w:rPr>
              <w:t xml:space="preserve">/Other category </w:t>
            </w:r>
          </w:p>
        </w:tc>
      </w:tr>
      <w:tr w:rsidR="00986415" w:rsidRPr="0009607A" w14:paraId="5BB96D9C" w14:textId="77777777" w:rsidTr="00FB423B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520" w:type="dxa"/>
            <w:gridSpan w:val="2"/>
          </w:tcPr>
          <w:p w14:paraId="19AB63EC" w14:textId="77777777" w:rsidR="00986415" w:rsidRPr="00B255BC" w:rsidRDefault="00986415" w:rsidP="0097190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lastRenderedPageBreak/>
              <w:t>Trade Name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Dosage Form&amp; Strength</w:t>
            </w:r>
          </w:p>
          <w:p w14:paraId="5F2506B6" w14:textId="77777777" w:rsidR="00986415" w:rsidRPr="00B255BC" w:rsidRDefault="00986415" w:rsidP="0097190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A7F53E1" w14:textId="77777777" w:rsidR="00986415" w:rsidRPr="00B255BC" w:rsidRDefault="00986415" w:rsidP="0097190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Batch No /Lot No.</w:t>
            </w:r>
          </w:p>
          <w:p w14:paraId="71C19775" w14:textId="77777777" w:rsidR="00986415" w:rsidRPr="00B255BC" w:rsidRDefault="00986415" w:rsidP="0097190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14:paraId="2ADC509A" w14:textId="77777777" w:rsidR="00986415" w:rsidRPr="00B255BC" w:rsidRDefault="00986415" w:rsidP="0097190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Exp.Date</w:t>
            </w:r>
          </w:p>
          <w:p w14:paraId="610CE967" w14:textId="77777777" w:rsidR="00986415" w:rsidRPr="00B255BC" w:rsidRDefault="00986415" w:rsidP="0097190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14:paraId="4762FCDE" w14:textId="77777777" w:rsidR="00986415" w:rsidRPr="00B255BC" w:rsidRDefault="00986415" w:rsidP="00805DF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Route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3B8BB26E" w14:textId="77777777" w:rsidR="00986415" w:rsidRPr="00B255BC" w:rsidRDefault="00986415" w:rsidP="0097190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14:paraId="7949015F" w14:textId="77777777" w:rsidR="00986415" w:rsidRPr="00B255BC" w:rsidRDefault="00986415" w:rsidP="0097190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Generic Name</w:t>
            </w:r>
          </w:p>
          <w:p w14:paraId="00C68A6F" w14:textId="77777777" w:rsidR="00986415" w:rsidRPr="00B255BC" w:rsidRDefault="00986415" w:rsidP="0097190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986415" w:rsidRPr="0009607A" w14:paraId="319C582B" w14:textId="77777777" w:rsidTr="00FB423B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520" w:type="dxa"/>
            <w:gridSpan w:val="2"/>
          </w:tcPr>
          <w:p w14:paraId="73AED6BB" w14:textId="77777777" w:rsidR="00986415" w:rsidRPr="00B255BC" w:rsidRDefault="0098641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570C02B" w14:textId="77777777" w:rsidR="00986415" w:rsidRPr="00B255BC" w:rsidRDefault="00986415" w:rsidP="001111A0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188EB65" w14:textId="77777777" w:rsidR="00986415" w:rsidRPr="00B255BC" w:rsidRDefault="0098641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CBB36E5" w14:textId="77777777" w:rsidR="00986415" w:rsidRPr="00B255BC" w:rsidRDefault="00986415" w:rsidP="001111A0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14:paraId="5535A151" w14:textId="77777777" w:rsidR="00986415" w:rsidRPr="00B255BC" w:rsidRDefault="0098641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57A8E20" w14:textId="77777777" w:rsidR="00986415" w:rsidRPr="00B255BC" w:rsidRDefault="00986415" w:rsidP="001111A0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14:paraId="49AB121A" w14:textId="77777777" w:rsidR="00986415" w:rsidRPr="00B255BC" w:rsidRDefault="0098641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2E25D4A" w14:textId="77777777" w:rsidR="00986415" w:rsidRPr="00B255BC" w:rsidRDefault="00986415" w:rsidP="001111A0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14:paraId="0121C4AA" w14:textId="77777777" w:rsidR="00986415" w:rsidRPr="00B255BC" w:rsidRDefault="0098641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7826D00" w14:textId="77777777" w:rsidR="00986415" w:rsidRPr="00B255BC" w:rsidRDefault="00986415" w:rsidP="001111A0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986415" w:rsidRPr="0009607A" w14:paraId="39E68524" w14:textId="77777777" w:rsidTr="00FB423B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520" w:type="dxa"/>
            <w:gridSpan w:val="2"/>
          </w:tcPr>
          <w:p w14:paraId="55EF2D51" w14:textId="77777777" w:rsidR="00986415" w:rsidRPr="00B255BC" w:rsidRDefault="00986415" w:rsidP="0049184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Manufacturer</w:t>
            </w:r>
          </w:p>
          <w:p w14:paraId="53AA6DC1" w14:textId="77777777" w:rsidR="00986415" w:rsidRPr="00B255BC" w:rsidRDefault="00986415" w:rsidP="0049184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C4167DE" w14:textId="77777777" w:rsidR="00986415" w:rsidRPr="00B255BC" w:rsidRDefault="00986415" w:rsidP="0049184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Dose per Day</w:t>
            </w:r>
          </w:p>
        </w:tc>
        <w:tc>
          <w:tcPr>
            <w:tcW w:w="1566" w:type="dxa"/>
            <w:gridSpan w:val="3"/>
          </w:tcPr>
          <w:p w14:paraId="043A98ED" w14:textId="77777777" w:rsidR="00986415" w:rsidRPr="00B255BC" w:rsidRDefault="00986415" w:rsidP="0049184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Date Started</w:t>
            </w:r>
          </w:p>
          <w:p w14:paraId="57097771" w14:textId="77777777" w:rsidR="00986415" w:rsidRPr="00B255BC" w:rsidRDefault="00986415" w:rsidP="0049184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14:paraId="2137FE7F" w14:textId="77777777" w:rsidR="00986415" w:rsidRPr="00B255BC" w:rsidRDefault="00986415" w:rsidP="0049184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Date Stopped</w:t>
            </w:r>
          </w:p>
          <w:p w14:paraId="7C2B1CCF" w14:textId="77777777" w:rsidR="00986415" w:rsidRPr="00B255BC" w:rsidRDefault="00986415" w:rsidP="0049184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14:paraId="1CFD26C4" w14:textId="77777777" w:rsidR="00986415" w:rsidRPr="00B255BC" w:rsidRDefault="00986415" w:rsidP="0049184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Prescribed for</w:t>
            </w:r>
          </w:p>
          <w:p w14:paraId="36C4E088" w14:textId="77777777" w:rsidR="00986415" w:rsidRPr="00B255BC" w:rsidRDefault="00986415" w:rsidP="0049184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986415" w:rsidRPr="0009607A" w14:paraId="384CF3E9" w14:textId="77777777" w:rsidTr="00FB423B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520" w:type="dxa"/>
            <w:gridSpan w:val="2"/>
          </w:tcPr>
          <w:p w14:paraId="5B8E97B5" w14:textId="77777777" w:rsidR="00986415" w:rsidRDefault="00986415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085EEE99" w14:textId="77777777" w:rsidR="00986415" w:rsidRDefault="00986415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14:paraId="3CF41004" w14:textId="77777777" w:rsidR="00986415" w:rsidRDefault="00986415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14:paraId="7A173846" w14:textId="77777777" w:rsidR="00986415" w:rsidRDefault="00986415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14:paraId="67D6D8ED" w14:textId="77777777" w:rsidR="00986415" w:rsidRDefault="00986415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D3214" w:rsidRPr="0009607A" w14:paraId="60302A93" w14:textId="77777777" w:rsidTr="00AA68C8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9958" w:type="dxa"/>
            <w:gridSpan w:val="13"/>
          </w:tcPr>
          <w:p w14:paraId="7B35F620" w14:textId="77777777" w:rsidR="00334297" w:rsidRDefault="00AA68C8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Concomitant Medications /</w:t>
            </w:r>
            <w:r w:rsidR="0098641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Other drugs taken during the last 3 months</w:t>
            </w:r>
          </w:p>
        </w:tc>
      </w:tr>
      <w:tr w:rsidR="00986415" w:rsidRPr="0009607A" w14:paraId="050499BC" w14:textId="77777777" w:rsidTr="00FB423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535" w:type="dxa"/>
            <w:gridSpan w:val="3"/>
          </w:tcPr>
          <w:p w14:paraId="32DE3A78" w14:textId="77777777" w:rsidR="00986415" w:rsidRDefault="00986415" w:rsidP="00F76D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Trade Name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Dosage Form&amp; Strength</w:t>
            </w:r>
          </w:p>
        </w:tc>
        <w:tc>
          <w:tcPr>
            <w:tcW w:w="2325" w:type="dxa"/>
            <w:gridSpan w:val="2"/>
          </w:tcPr>
          <w:p w14:paraId="1275EB1B" w14:textId="77777777" w:rsidR="00986415" w:rsidRPr="00B255BC" w:rsidRDefault="00986415" w:rsidP="00F76DF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Date Started</w:t>
            </w:r>
          </w:p>
          <w:p w14:paraId="50C938A9" w14:textId="77777777" w:rsidR="00986415" w:rsidRDefault="00986415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14:paraId="528F7AAB" w14:textId="77777777" w:rsidR="00986415" w:rsidRPr="00B255BC" w:rsidRDefault="00986415" w:rsidP="00F76DF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Date Stopped</w:t>
            </w:r>
          </w:p>
          <w:p w14:paraId="6561D2B4" w14:textId="77777777" w:rsidR="00986415" w:rsidRDefault="00986415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78" w:type="dxa"/>
            <w:gridSpan w:val="4"/>
          </w:tcPr>
          <w:p w14:paraId="74DD2266" w14:textId="77777777" w:rsidR="00986415" w:rsidRPr="00B255BC" w:rsidRDefault="00986415" w:rsidP="00F76DF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Prescribed for</w:t>
            </w:r>
          </w:p>
          <w:p w14:paraId="627D892E" w14:textId="77777777" w:rsidR="00986415" w:rsidRDefault="00986415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6415" w:rsidRPr="0009607A" w14:paraId="6E73007C" w14:textId="77777777" w:rsidTr="00444EE3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2535" w:type="dxa"/>
            <w:gridSpan w:val="3"/>
          </w:tcPr>
          <w:p w14:paraId="1C8A639E" w14:textId="77777777" w:rsidR="00986415" w:rsidRDefault="00986415" w:rsidP="00805DF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1C5F39" w14:textId="77777777" w:rsidR="00986415" w:rsidRPr="00B255BC" w:rsidRDefault="00986415" w:rsidP="00491842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14:paraId="4F7DB15F" w14:textId="77777777" w:rsidR="00986415" w:rsidRDefault="00986415" w:rsidP="00491842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D876C36" w14:textId="77777777" w:rsidR="00304A5C" w:rsidRPr="00B255BC" w:rsidRDefault="00304A5C" w:rsidP="00491842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14:paraId="5F4F2C41" w14:textId="77777777" w:rsidR="00986415" w:rsidRPr="00B255BC" w:rsidRDefault="00986415" w:rsidP="00491842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478" w:type="dxa"/>
            <w:gridSpan w:val="4"/>
          </w:tcPr>
          <w:p w14:paraId="7B61B53E" w14:textId="77777777" w:rsidR="00986415" w:rsidRPr="00B255BC" w:rsidRDefault="00986415" w:rsidP="00491842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AA68C8" w:rsidRPr="0009607A" w14:paraId="4257E842" w14:textId="77777777" w:rsidTr="00304A5C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9958" w:type="dxa"/>
            <w:gridSpan w:val="13"/>
          </w:tcPr>
          <w:p w14:paraId="4CE683B7" w14:textId="62DA9ADD" w:rsidR="00AA68C8" w:rsidRDefault="00444EE3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425F58">
              <w:rPr>
                <w:rFonts w:ascii="Arial Narrow" w:hAnsi="Arial Narrow"/>
                <w:b/>
                <w:sz w:val="24"/>
                <w:szCs w:val="24"/>
              </w:rPr>
              <w:t>. Suspected</w:t>
            </w:r>
            <w:r w:rsidR="00AA68C8">
              <w:rPr>
                <w:rFonts w:ascii="Arial Narrow" w:hAnsi="Arial Narrow"/>
                <w:b/>
                <w:sz w:val="24"/>
                <w:szCs w:val="24"/>
              </w:rPr>
              <w:t xml:space="preserve"> Adverse Reactions/Drug Problem </w:t>
            </w:r>
          </w:p>
        </w:tc>
      </w:tr>
      <w:tr w:rsidR="0085457D" w:rsidRPr="0009607A" w14:paraId="7DBBDAC5" w14:textId="77777777" w:rsidTr="007323A5">
        <w:tblPrEx>
          <w:tblLook w:val="04A0" w:firstRow="1" w:lastRow="0" w:firstColumn="1" w:lastColumn="0" w:noHBand="0" w:noVBand="1"/>
        </w:tblPrEx>
        <w:trPr>
          <w:trHeight w:val="2159"/>
        </w:trPr>
        <w:tc>
          <w:tcPr>
            <w:tcW w:w="9958" w:type="dxa"/>
            <w:gridSpan w:val="13"/>
          </w:tcPr>
          <w:p w14:paraId="41761194" w14:textId="77777777" w:rsidR="0085457D" w:rsidRDefault="0085457D" w:rsidP="004918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255BC">
              <w:rPr>
                <w:rFonts w:ascii="Arial Narrow" w:hAnsi="Arial Narrow"/>
                <w:bCs/>
                <w:sz w:val="24"/>
                <w:szCs w:val="24"/>
              </w:rPr>
              <w:t>Descr</w:t>
            </w:r>
            <w:r>
              <w:rPr>
                <w:rFonts w:ascii="Arial Narrow" w:hAnsi="Arial Narrow"/>
                <w:bCs/>
                <w:sz w:val="24"/>
                <w:szCs w:val="24"/>
              </w:rPr>
              <w:t>ibe the Reaction/Problems(Please list the most significant adverse reactions first –</w:t>
            </w:r>
          </w:p>
          <w:p w14:paraId="698D404B" w14:textId="77777777" w:rsidR="0085457D" w:rsidRDefault="0085457D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E85BCE" w14:textId="77777777" w:rsidR="0085457D" w:rsidRDefault="0085457D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16D084" w14:textId="77777777" w:rsidR="0085457D" w:rsidRDefault="0085457D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94A3A55" w14:textId="77777777" w:rsidR="0085457D" w:rsidRDefault="0085457D" w:rsidP="0049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ACBBC1" w14:textId="77777777" w:rsidR="0085457D" w:rsidRDefault="0085457D" w:rsidP="00491842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0AB8BAA" w14:textId="77777777" w:rsidR="00EC3C08" w:rsidRDefault="00EC3C08" w:rsidP="00491842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019ED93" w14:textId="77777777" w:rsidR="0085457D" w:rsidRPr="00F70088" w:rsidRDefault="0085457D" w:rsidP="0085457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70088">
              <w:rPr>
                <w:rFonts w:ascii="Arial Narrow" w:hAnsi="Arial Narrow"/>
                <w:bCs/>
                <w:color w:val="7030A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425F58" w:rsidRPr="00F70088">
              <w:rPr>
                <w:rFonts w:ascii="Arial Narrow" w:hAnsi="Arial Narrow"/>
                <w:bCs/>
                <w:color w:val="7030A0"/>
                <w:sz w:val="24"/>
                <w:szCs w:val="24"/>
              </w:rPr>
              <w:t xml:space="preserve">          </w:t>
            </w:r>
            <w:r w:rsidR="00A41AF0" w:rsidRPr="00F7008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F7008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If necessary use </w:t>
            </w:r>
            <w:r w:rsidR="00A41AF0" w:rsidRPr="00F7008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additional </w:t>
            </w:r>
            <w:r w:rsidR="00F7008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blank page</w:t>
            </w:r>
            <w:r w:rsidRPr="00F7008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5457D" w:rsidRPr="0009607A" w14:paraId="2FE3EC1C" w14:textId="77777777" w:rsidTr="0085457D">
        <w:tblPrEx>
          <w:tblLook w:val="04A0" w:firstRow="1" w:lastRow="0" w:firstColumn="1" w:lastColumn="0" w:noHBand="0" w:noVBand="1"/>
        </w:tblPrEx>
        <w:trPr>
          <w:trHeight w:val="2970"/>
        </w:trPr>
        <w:tc>
          <w:tcPr>
            <w:tcW w:w="5775" w:type="dxa"/>
            <w:gridSpan w:val="7"/>
          </w:tcPr>
          <w:p w14:paraId="2AC4A484" w14:textId="77777777" w:rsidR="0085457D" w:rsidRPr="00334297" w:rsidRDefault="0085457D" w:rsidP="0085457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Date of onset_____or Reaction appeared after ______ days of treatment</w:t>
            </w:r>
          </w:p>
          <w:p w14:paraId="54E82143" w14:textId="77777777" w:rsidR="0085457D" w:rsidRPr="00334297" w:rsidRDefault="0085457D" w:rsidP="0085457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Date reaction stopped</w:t>
            </w:r>
            <w:r>
              <w:rPr>
                <w:rFonts w:ascii="Arial Narrow" w:hAnsi="Arial Narrow"/>
                <w:bCs/>
                <w:sz w:val="24"/>
                <w:szCs w:val="24"/>
              </w:rPr>
              <w:t>________</w:t>
            </w:r>
          </w:p>
          <w:p w14:paraId="6850E1DA" w14:textId="77777777" w:rsidR="0085457D" w:rsidRDefault="0085457D" w:rsidP="0085457D">
            <w:pPr>
              <w:rPr>
                <w:rFonts w:ascii="Arial Narrow" w:hAnsi="Arial Narrow"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Did a similar reaction occur in this patient earlier □ Y</w:t>
            </w:r>
            <w:r>
              <w:rPr>
                <w:rFonts w:ascii="Arial Narrow" w:hAnsi="Arial Narrow"/>
                <w:sz w:val="24"/>
                <w:szCs w:val="24"/>
              </w:rPr>
              <w:t xml:space="preserve">es  </w:t>
            </w:r>
            <w:r w:rsidRPr="008357B0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  <w:p w14:paraId="01F55239" w14:textId="77777777" w:rsidR="0085457D" w:rsidRDefault="0085457D" w:rsidP="008545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Related to similar drugs</w:t>
            </w: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 Y</w:t>
            </w:r>
            <w:r>
              <w:rPr>
                <w:rFonts w:ascii="Arial Narrow" w:hAnsi="Arial Narrow"/>
                <w:sz w:val="24"/>
                <w:szCs w:val="24"/>
              </w:rPr>
              <w:t xml:space="preserve">es  </w:t>
            </w:r>
            <w:r w:rsidRPr="008357B0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  <w:p w14:paraId="3B600902" w14:textId="77777777" w:rsidR="0085457D" w:rsidRDefault="0085457D" w:rsidP="008545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If Yes please specify </w:t>
            </w:r>
          </w:p>
          <w:p w14:paraId="6E466353" w14:textId="77777777" w:rsidR="0085457D" w:rsidRDefault="0085457D" w:rsidP="008545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D5D5094" w14:textId="77777777" w:rsidR="0085457D" w:rsidRDefault="00A248FD" w:rsidP="0085457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805DF6">
              <w:rPr>
                <w:rFonts w:ascii="Arial Narrow" w:hAnsi="Arial Narrow"/>
                <w:bCs/>
                <w:sz w:val="24"/>
                <w:szCs w:val="24"/>
              </w:rPr>
              <w:t>If treatment given please specify</w:t>
            </w:r>
          </w:p>
          <w:p w14:paraId="1FE9071F" w14:textId="77777777" w:rsidR="00DE41BC" w:rsidRPr="0078249A" w:rsidRDefault="00DE41BC" w:rsidP="00F70088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9C3036F" w14:textId="77777777" w:rsidR="00F70088" w:rsidRPr="0078249A" w:rsidRDefault="00F70088" w:rsidP="00F7008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596784A0" w14:textId="77777777" w:rsidR="00F70088" w:rsidRPr="00B255BC" w:rsidRDefault="00F70088" w:rsidP="00491842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183" w:type="dxa"/>
            <w:gridSpan w:val="6"/>
          </w:tcPr>
          <w:p w14:paraId="7357DD04" w14:textId="77777777" w:rsidR="0085457D" w:rsidRPr="00EC3C08" w:rsidRDefault="0085457D" w:rsidP="0085457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C3C08">
              <w:rPr>
                <w:rFonts w:ascii="Arial Narrow" w:hAnsi="Arial Narrow"/>
                <w:b/>
                <w:bCs/>
                <w:sz w:val="24"/>
                <w:szCs w:val="24"/>
              </w:rPr>
              <w:t>Outcome</w:t>
            </w:r>
          </w:p>
          <w:p w14:paraId="0CC6DC11" w14:textId="77777777" w:rsidR="0085457D" w:rsidRDefault="0085457D" w:rsidP="0085457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5DF6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 w:rsidR="00EC3C0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805DF6">
              <w:rPr>
                <w:rFonts w:ascii="Arial Narrow" w:hAnsi="Arial Narrow"/>
                <w:bCs/>
                <w:sz w:val="24"/>
                <w:szCs w:val="24"/>
              </w:rPr>
              <w:t>Recovered /reso</w:t>
            </w:r>
            <w:r w:rsidR="00805DF6">
              <w:rPr>
                <w:rFonts w:ascii="Arial Narrow" w:hAnsi="Arial Narrow"/>
                <w:bCs/>
                <w:sz w:val="24"/>
                <w:szCs w:val="24"/>
              </w:rPr>
              <w:t>l</w:t>
            </w:r>
            <w:r w:rsidRPr="00805DF6">
              <w:rPr>
                <w:rFonts w:ascii="Arial Narrow" w:hAnsi="Arial Narrow"/>
                <w:bCs/>
                <w:sz w:val="24"/>
                <w:szCs w:val="24"/>
              </w:rPr>
              <w:t>ved 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___/_____/_____</w:t>
            </w:r>
          </w:p>
          <w:p w14:paraId="43F52429" w14:textId="77777777" w:rsidR="0085457D" w:rsidRDefault="0085457D" w:rsidP="0085457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 w:rsidR="00EC3C0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Recovering/reso</w:t>
            </w:r>
            <w:r w:rsidR="00805DF6">
              <w:rPr>
                <w:rFonts w:ascii="Arial Narrow" w:hAnsi="Arial Narrow"/>
                <w:bCs/>
                <w:sz w:val="24"/>
                <w:szCs w:val="24"/>
              </w:rPr>
              <w:t>l</w:t>
            </w:r>
            <w:r>
              <w:rPr>
                <w:rFonts w:ascii="Arial Narrow" w:hAnsi="Arial Narrow"/>
                <w:bCs/>
                <w:sz w:val="24"/>
                <w:szCs w:val="24"/>
              </w:rPr>
              <w:t>ving</w:t>
            </w:r>
          </w:p>
          <w:p w14:paraId="2E790446" w14:textId="77777777" w:rsidR="0085457D" w:rsidRDefault="0085457D" w:rsidP="004D6178">
            <w:pPr>
              <w:ind w:left="237" w:hanging="237"/>
              <w:rPr>
                <w:rFonts w:ascii="Arial Narrow" w:hAnsi="Arial Narrow"/>
                <w:bCs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Not Recovered/not reso</w:t>
            </w:r>
            <w:r w:rsidR="00805DF6">
              <w:rPr>
                <w:rFonts w:ascii="Arial Narrow" w:hAnsi="Arial Narrow"/>
                <w:bCs/>
                <w:sz w:val="24"/>
                <w:szCs w:val="24"/>
              </w:rPr>
              <w:t>l</w:t>
            </w:r>
            <w:r>
              <w:rPr>
                <w:rFonts w:ascii="Arial Narrow" w:hAnsi="Arial Narrow"/>
                <w:bCs/>
                <w:sz w:val="24"/>
                <w:szCs w:val="24"/>
              </w:rPr>
              <w:t>ved (further information has to be provided as soon as possible</w:t>
            </w:r>
          </w:p>
          <w:p w14:paraId="73A5C0ED" w14:textId="77777777" w:rsidR="0085457D" w:rsidRDefault="0085457D" w:rsidP="0085457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 w:rsidR="004D617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EC3C0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Resolved with sequelea</w:t>
            </w:r>
          </w:p>
          <w:p w14:paraId="38E73996" w14:textId="77777777" w:rsidR="0085457D" w:rsidRDefault="0085457D" w:rsidP="0085457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EC3C0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Fatal</w:t>
            </w:r>
          </w:p>
          <w:p w14:paraId="19990224" w14:textId="77777777" w:rsidR="0085457D" w:rsidRDefault="0085457D" w:rsidP="0085457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EC3C0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Unknown</w:t>
            </w:r>
          </w:p>
          <w:p w14:paraId="1DF3DFF8" w14:textId="77777777" w:rsidR="00A248FD" w:rsidRDefault="00A248FD" w:rsidP="008545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1F81" w:rsidRPr="0009607A" w14:paraId="4EFE53C3" w14:textId="77777777" w:rsidTr="005F05C6">
        <w:tblPrEx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9958" w:type="dxa"/>
            <w:gridSpan w:val="13"/>
          </w:tcPr>
          <w:p w14:paraId="55E5BECB" w14:textId="77777777" w:rsidR="00501F81" w:rsidRDefault="0038524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Seriousness: Do you consider the reaction as serious?</w:t>
            </w:r>
            <w:r w:rsidRPr="00334297">
              <w:rPr>
                <w:rFonts w:ascii="Arial Narrow" w:hAnsi="Arial Narrow"/>
                <w:bCs/>
                <w:sz w:val="24"/>
                <w:szCs w:val="24"/>
              </w:rPr>
              <w:t xml:space="preserve"> □ </w:t>
            </w:r>
            <w:r w:rsidR="0085457D" w:rsidRPr="00334297">
              <w:rPr>
                <w:rFonts w:ascii="Arial Narrow" w:hAnsi="Arial Narrow"/>
                <w:bCs/>
                <w:sz w:val="24"/>
                <w:szCs w:val="24"/>
              </w:rPr>
              <w:t>Y</w:t>
            </w:r>
            <w:r w:rsidR="0085457D">
              <w:rPr>
                <w:rFonts w:ascii="Arial Narrow" w:hAnsi="Arial Narrow"/>
                <w:sz w:val="24"/>
                <w:szCs w:val="24"/>
              </w:rPr>
              <w:t>es □</w:t>
            </w:r>
            <w:r>
              <w:rPr>
                <w:rFonts w:ascii="Arial Narrow" w:hAnsi="Arial Narrow"/>
                <w:sz w:val="24"/>
                <w:szCs w:val="24"/>
              </w:rPr>
              <w:t xml:space="preserve"> No</w:t>
            </w:r>
            <w:r w:rsidR="00AA68C8">
              <w:rPr>
                <w:rFonts w:ascii="Arial Narrow" w:hAnsi="Arial Narrow"/>
                <w:sz w:val="24"/>
                <w:szCs w:val="24"/>
              </w:rPr>
              <w:t xml:space="preserve">            If yes, please indicate why?  </w:t>
            </w:r>
          </w:p>
          <w:p w14:paraId="69D55CAB" w14:textId="77777777" w:rsidR="00AA68C8" w:rsidRDefault="0038524A" w:rsidP="00AA68C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Death (due to the reaction) </w:t>
            </w:r>
            <w:r w:rsidR="0085457D">
              <w:rPr>
                <w:rFonts w:ascii="Arial Narrow" w:hAnsi="Arial Narrow"/>
                <w:bCs/>
                <w:sz w:val="24"/>
                <w:szCs w:val="24"/>
              </w:rPr>
              <w:t xml:space="preserve">                   </w:t>
            </w:r>
            <w:r w:rsidR="0078264B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Life Threat</w:t>
            </w:r>
            <w:r w:rsidR="00AA68C8">
              <w:rPr>
                <w:rFonts w:ascii="Arial Narrow" w:hAnsi="Arial Narrow"/>
                <w:bCs/>
                <w:sz w:val="24"/>
                <w:szCs w:val="24"/>
              </w:rPr>
              <w:t>ening</w:t>
            </w:r>
            <w:r w:rsidR="0085457D">
              <w:rPr>
                <w:rFonts w:ascii="Arial Narrow" w:hAnsi="Arial Narrow"/>
                <w:bCs/>
                <w:sz w:val="24"/>
                <w:szCs w:val="24"/>
              </w:rPr>
              <w:t xml:space="preserve">                 </w:t>
            </w:r>
            <w:r w:rsidR="00AA68C8"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 w:rsidR="00AA68C8">
              <w:rPr>
                <w:rFonts w:ascii="Arial Narrow" w:hAnsi="Arial Narrow"/>
                <w:bCs/>
                <w:sz w:val="24"/>
                <w:szCs w:val="24"/>
              </w:rPr>
              <w:t xml:space="preserve"> Persistent disability</w:t>
            </w:r>
          </w:p>
          <w:p w14:paraId="3950EDAE" w14:textId="77777777" w:rsidR="00AA68C8" w:rsidRDefault="00AA68C8" w:rsidP="00AA68C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Hospitalization  ___ initial or prolonged</w:t>
            </w:r>
          </w:p>
          <w:p w14:paraId="70BAF2B7" w14:textId="77777777" w:rsidR="00501F81" w:rsidRDefault="00AA68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Congenital anomaly/birth defect</w:t>
            </w:r>
            <w:r w:rsidR="0085457D">
              <w:rPr>
                <w:rFonts w:ascii="Arial Narrow" w:hAnsi="Arial Narrow"/>
                <w:bCs/>
                <w:sz w:val="24"/>
                <w:szCs w:val="24"/>
              </w:rPr>
              <w:t xml:space="preserve">              </w:t>
            </w:r>
            <w:r w:rsidRPr="00334297">
              <w:rPr>
                <w:rFonts w:ascii="Arial Narrow" w:hAnsi="Arial Narrow"/>
                <w:bCs/>
                <w:sz w:val="24"/>
                <w:szCs w:val="24"/>
              </w:rPr>
              <w:t>□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85457D">
              <w:rPr>
                <w:rFonts w:ascii="Arial Narrow" w:hAnsi="Arial Narrow"/>
                <w:bCs/>
                <w:sz w:val="24"/>
                <w:szCs w:val="24"/>
              </w:rPr>
              <w:t>Other medically important condition, please specify</w:t>
            </w:r>
          </w:p>
        </w:tc>
      </w:tr>
      <w:tr w:rsidR="00501F81" w:rsidRPr="0009607A" w14:paraId="6C5CAD8A" w14:textId="77777777" w:rsidTr="00E7502A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9958" w:type="dxa"/>
            <w:gridSpan w:val="13"/>
          </w:tcPr>
          <w:p w14:paraId="0DE02E4B" w14:textId="363FAFE8" w:rsidR="00501F81" w:rsidRDefault="00444EE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="00501F81">
              <w:rPr>
                <w:rFonts w:ascii="Arial Narrow" w:hAnsi="Arial Narrow"/>
                <w:b/>
                <w:sz w:val="24"/>
                <w:szCs w:val="24"/>
              </w:rPr>
              <w:t>. Reporter Information</w:t>
            </w:r>
          </w:p>
        </w:tc>
      </w:tr>
      <w:tr w:rsidR="00E7502A" w:rsidRPr="0009607A" w14:paraId="0A3DF132" w14:textId="77777777" w:rsidTr="00FB423B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4860" w:type="dxa"/>
            <w:gridSpan w:val="5"/>
          </w:tcPr>
          <w:p w14:paraId="3A7A6D1C" w14:textId="77777777" w:rsidR="00E7502A" w:rsidRPr="00DB3BE9" w:rsidRDefault="00DB3BE9" w:rsidP="00FB423B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B3BE9">
              <w:rPr>
                <w:rFonts w:ascii="Arial Narrow" w:hAnsi="Arial Narrow"/>
                <w:bCs/>
                <w:sz w:val="24"/>
                <w:szCs w:val="24"/>
              </w:rPr>
              <w:t xml:space="preserve">Name___________        </w:t>
            </w:r>
            <w:r w:rsidR="00FB423B">
              <w:rPr>
                <w:rFonts w:ascii="Arial Narrow" w:hAnsi="Arial Narrow"/>
                <w:bCs/>
                <w:sz w:val="24"/>
                <w:szCs w:val="24"/>
              </w:rPr>
              <w:t xml:space="preserve">    </w:t>
            </w:r>
            <w:r w:rsidRPr="00DB3BE9">
              <w:rPr>
                <w:rFonts w:ascii="Arial Narrow" w:hAnsi="Arial Narrow"/>
                <w:bCs/>
                <w:sz w:val="24"/>
                <w:szCs w:val="24"/>
              </w:rPr>
              <w:t>Profession</w:t>
            </w:r>
            <w:r>
              <w:rPr>
                <w:rFonts w:ascii="Arial Narrow" w:hAnsi="Arial Narrow"/>
                <w:bCs/>
                <w:sz w:val="24"/>
                <w:szCs w:val="24"/>
              </w:rPr>
              <w:t>_____</w:t>
            </w:r>
          </w:p>
          <w:p w14:paraId="05B8AD42" w14:textId="77777777" w:rsidR="00DB3BE9" w:rsidRPr="00DB3BE9" w:rsidRDefault="00DB3BE9" w:rsidP="00F70088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B3BE9">
              <w:rPr>
                <w:rFonts w:ascii="Arial Narrow" w:hAnsi="Arial Narrow"/>
                <w:bCs/>
                <w:sz w:val="24"/>
                <w:szCs w:val="24"/>
              </w:rPr>
              <w:t>Address</w:t>
            </w:r>
            <w:r w:rsidR="00F70088">
              <w:rPr>
                <w:rFonts w:ascii="Arial Narrow" w:hAnsi="Arial Narrow"/>
                <w:bCs/>
                <w:sz w:val="24"/>
                <w:szCs w:val="24"/>
              </w:rPr>
              <w:t>:________________________________________________________________________________________________</w:t>
            </w:r>
            <w:r w:rsidR="00FB423B">
              <w:rPr>
                <w:rFonts w:ascii="Arial Narrow" w:hAnsi="Arial Narrow"/>
                <w:bCs/>
                <w:sz w:val="24"/>
                <w:szCs w:val="24"/>
              </w:rPr>
              <w:t>_______________________</w:t>
            </w:r>
          </w:p>
          <w:p w14:paraId="18DB678A" w14:textId="77777777" w:rsidR="00DB3BE9" w:rsidRPr="00DB3BE9" w:rsidRDefault="00F70088" w:rsidP="00FB423B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Phone No:</w:t>
            </w:r>
            <w:r w:rsidR="00DB3BE9" w:rsidRPr="00DB3BE9">
              <w:rPr>
                <w:rFonts w:ascii="Arial Narrow" w:hAnsi="Arial Narrow"/>
                <w:bCs/>
                <w:sz w:val="24"/>
                <w:szCs w:val="24"/>
              </w:rPr>
              <w:t>________</w:t>
            </w:r>
            <w:r w:rsidR="00FB423B">
              <w:rPr>
                <w:rFonts w:ascii="Arial Narrow" w:hAnsi="Arial Narrow"/>
                <w:bCs/>
                <w:sz w:val="24"/>
                <w:szCs w:val="24"/>
              </w:rPr>
              <w:t>_________________________</w:t>
            </w:r>
          </w:p>
          <w:p w14:paraId="341FD334" w14:textId="77777777" w:rsidR="00DB3BE9" w:rsidRPr="00DB3BE9" w:rsidRDefault="00FB423B" w:rsidP="00FB423B">
            <w:pPr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B3BE9">
              <w:rPr>
                <w:rFonts w:ascii="Arial Narrow" w:hAnsi="Arial Narrow"/>
                <w:bCs/>
                <w:sz w:val="24"/>
                <w:szCs w:val="24"/>
              </w:rPr>
              <w:t>Email</w:t>
            </w:r>
            <w:r w:rsidR="00F70088">
              <w:rPr>
                <w:rFonts w:ascii="Arial Narrow" w:hAnsi="Arial Narrow"/>
                <w:bCs/>
                <w:sz w:val="24"/>
                <w:szCs w:val="24"/>
              </w:rPr>
              <w:t>:_________</w:t>
            </w:r>
            <w:r>
              <w:rPr>
                <w:rFonts w:ascii="Arial Narrow" w:hAnsi="Arial Narrow"/>
                <w:bCs/>
                <w:sz w:val="24"/>
                <w:szCs w:val="24"/>
              </w:rPr>
              <w:t>___________________________</w:t>
            </w:r>
          </w:p>
          <w:p w14:paraId="43F642F7" w14:textId="77777777" w:rsidR="000A3810" w:rsidRPr="005F05C6" w:rsidRDefault="00DB3BE9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B3BE9">
              <w:rPr>
                <w:rFonts w:ascii="Arial Narrow" w:hAnsi="Arial Narrow"/>
                <w:bCs/>
                <w:sz w:val="24"/>
                <w:szCs w:val="24"/>
              </w:rPr>
              <w:t>Date of Report __________   Signature______</w:t>
            </w:r>
          </w:p>
        </w:tc>
        <w:tc>
          <w:tcPr>
            <w:tcW w:w="5098" w:type="dxa"/>
            <w:gridSpan w:val="8"/>
          </w:tcPr>
          <w:p w14:paraId="5973C5BC" w14:textId="77777777" w:rsidR="00275FC6" w:rsidRPr="00DB3BE9" w:rsidRDefault="00275FC6" w:rsidP="00275FC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B3BE9">
              <w:rPr>
                <w:rFonts w:ascii="Arial Narrow" w:hAnsi="Arial Narrow"/>
                <w:bCs/>
                <w:sz w:val="24"/>
                <w:szCs w:val="24"/>
              </w:rPr>
              <w:t>Has this case been already reported to national health authority or any other organization?</w:t>
            </w:r>
          </w:p>
          <w:p w14:paraId="4975AC7D" w14:textId="77777777" w:rsidR="00275FC6" w:rsidRPr="00DB3BE9" w:rsidRDefault="00275FC6" w:rsidP="00275FC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B3BE9">
              <w:rPr>
                <w:rFonts w:ascii="Arial Narrow" w:hAnsi="Arial Narrow"/>
                <w:bCs/>
                <w:sz w:val="24"/>
                <w:szCs w:val="24"/>
              </w:rPr>
              <w:t>If yes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Pr="00DB3BE9">
              <w:rPr>
                <w:rFonts w:ascii="Arial Narrow" w:hAnsi="Arial Narrow"/>
                <w:bCs/>
                <w:sz w:val="24"/>
                <w:szCs w:val="24"/>
              </w:rPr>
              <w:t xml:space="preserve"> to whom?  ________ Date ____________</w:t>
            </w:r>
          </w:p>
          <w:p w14:paraId="42672687" w14:textId="77777777" w:rsidR="00275FC6" w:rsidRDefault="00275FC6" w:rsidP="00275FC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323A5" w:rsidRPr="0009607A" w14:paraId="672CE382" w14:textId="77777777" w:rsidTr="00B752B2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9958" w:type="dxa"/>
            <w:gridSpan w:val="13"/>
          </w:tcPr>
          <w:p w14:paraId="055AD113" w14:textId="77777777" w:rsidR="00EC3C08" w:rsidRPr="00275FC6" w:rsidRDefault="00EC3C08" w:rsidP="00EC3C0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Thank you for sending back this Safety Form</w:t>
            </w:r>
          </w:p>
          <w:p w14:paraId="08138B71" w14:textId="77777777" w:rsidR="00EC3C08" w:rsidRPr="00275FC6" w:rsidRDefault="00EC3C08" w:rsidP="00EC3C0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75FC6">
              <w:rPr>
                <w:rFonts w:ascii="Arial Narrow" w:hAnsi="Arial Narrow"/>
                <w:bCs/>
                <w:sz w:val="24"/>
                <w:szCs w:val="24"/>
              </w:rPr>
              <w:t xml:space="preserve">Email : </w:t>
            </w:r>
            <w:hyperlink r:id="rId8" w:history="1">
              <w:r w:rsidR="00B4707E" w:rsidRPr="00047B5B">
                <w:rPr>
                  <w:rStyle w:val="Hyperlink"/>
                  <w:rFonts w:ascii="Arial Narrow" w:hAnsi="Arial Narrow"/>
                  <w:bCs/>
                  <w:sz w:val="24"/>
                  <w:szCs w:val="24"/>
                </w:rPr>
                <w:t>infopv@ispoman.com</w:t>
              </w:r>
            </w:hyperlink>
          </w:p>
          <w:p w14:paraId="70D910BD" w14:textId="311FE1B2" w:rsidR="00EC3C08" w:rsidRPr="00275FC6" w:rsidRDefault="00EC3C08" w:rsidP="00EC3C0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4589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Phone</w:t>
            </w:r>
            <w:r w:rsidR="00DB194E">
              <w:rPr>
                <w:rFonts w:ascii="Arial Narrow" w:hAnsi="Arial Narrow"/>
                <w:bCs/>
                <w:sz w:val="24"/>
                <w:szCs w:val="24"/>
              </w:rPr>
              <w:t xml:space="preserve"> : </w:t>
            </w:r>
            <w:r w:rsidR="00DB194E" w:rsidRPr="00E74589">
              <w:rPr>
                <w:rFonts w:ascii="Arial Narrow" w:hAnsi="Arial Narrow"/>
                <w:bCs/>
                <w:sz w:val="24"/>
                <w:szCs w:val="24"/>
                <w:highlight w:val="yellow"/>
              </w:rPr>
              <w:t>00968 24822132 / 24822134</w:t>
            </w:r>
          </w:p>
          <w:p w14:paraId="526426AF" w14:textId="77777777" w:rsidR="00EC3C08" w:rsidRPr="00DB3BE9" w:rsidRDefault="00EC3C08" w:rsidP="00EC3C0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75FC6">
              <w:rPr>
                <w:rFonts w:ascii="Arial Narrow" w:hAnsi="Arial Narrow"/>
                <w:bCs/>
                <w:sz w:val="24"/>
                <w:szCs w:val="24"/>
              </w:rPr>
              <w:t>Fax      : 00968 24871342</w:t>
            </w:r>
          </w:p>
        </w:tc>
      </w:tr>
    </w:tbl>
    <w:p w14:paraId="4020ED8F" w14:textId="77777777" w:rsidR="0009607A" w:rsidRPr="00FB423B" w:rsidRDefault="0009607A" w:rsidP="00FB423B">
      <w:pPr>
        <w:tabs>
          <w:tab w:val="left" w:pos="11130"/>
        </w:tabs>
        <w:rPr>
          <w:rFonts w:ascii="Arial Narrow" w:hAnsi="Arial Narrow"/>
          <w:b/>
          <w:sz w:val="24"/>
          <w:szCs w:val="24"/>
        </w:rPr>
      </w:pPr>
    </w:p>
    <w:sectPr w:rsidR="0009607A" w:rsidRPr="00FB423B" w:rsidSect="008669D7">
      <w:headerReference w:type="default" r:id="rId9"/>
      <w:footerReference w:type="default" r:id="rId10"/>
      <w:pgSz w:w="11909" w:h="16834" w:code="9"/>
      <w:pgMar w:top="1440" w:right="749" w:bottom="1800" w:left="1440" w:header="432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7EDA0" w14:textId="77777777" w:rsidR="00B21666" w:rsidRDefault="00B21666" w:rsidP="00D87019">
      <w:pPr>
        <w:spacing w:after="0" w:line="240" w:lineRule="auto"/>
      </w:pPr>
      <w:r>
        <w:separator/>
      </w:r>
    </w:p>
  </w:endnote>
  <w:endnote w:type="continuationSeparator" w:id="0">
    <w:p w14:paraId="5C0A1302" w14:textId="77777777" w:rsidR="00B21666" w:rsidRDefault="00B21666" w:rsidP="00D8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2B9B7" w14:textId="2201818C" w:rsidR="00985046" w:rsidRDefault="00985046" w:rsidP="008669D7">
    <w:pPr>
      <w:pStyle w:val="Footer"/>
      <w:tabs>
        <w:tab w:val="clear" w:pos="4680"/>
        <w:tab w:val="clear" w:pos="9360"/>
        <w:tab w:val="left" w:pos="1459"/>
      </w:tabs>
      <w:ind w:left="144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8669D7">
      <w:tab/>
    </w:r>
    <w:r w:rsidR="008669D7">
      <w:tab/>
    </w:r>
    <w:r w:rsidR="008669D7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669D7">
      <w:t xml:space="preserve">                 </w:t>
    </w:r>
    <w:r>
      <w:t xml:space="preserve">  </w:t>
    </w:r>
    <w:r w:rsidR="00317710">
      <w:rPr>
        <w:rFonts w:ascii="Arial Narrow" w:hAnsi="Arial Narrow"/>
        <w:color w:val="000000" w:themeColor="text1"/>
        <w:sz w:val="24"/>
        <w:szCs w:val="24"/>
      </w:rPr>
      <w:t>RA005</w:t>
    </w:r>
    <w:r w:rsidR="00986B7C">
      <w:rPr>
        <w:rFonts w:ascii="Arial Narrow" w:hAnsi="Arial Narrow"/>
        <w:color w:val="000000" w:themeColor="text1"/>
        <w:sz w:val="24"/>
        <w:szCs w:val="24"/>
      </w:rPr>
      <w:t>-01/01</w:t>
    </w:r>
    <w:r w:rsidR="0068297A">
      <w:rPr>
        <w:rFonts w:ascii="Arial Narrow" w:hAnsi="Arial Narrow"/>
        <w:color w:val="000000" w:themeColor="text1"/>
        <w:sz w:val="24"/>
        <w:szCs w:val="24"/>
      </w:rPr>
      <w:t>/20</w:t>
    </w:r>
  </w:p>
  <w:p w14:paraId="6C4B7579" w14:textId="77777777" w:rsidR="00985046" w:rsidRDefault="008669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C3007" w14:textId="77777777" w:rsidR="00B21666" w:rsidRDefault="00B21666" w:rsidP="00D87019">
      <w:pPr>
        <w:spacing w:after="0" w:line="240" w:lineRule="auto"/>
      </w:pPr>
      <w:r>
        <w:separator/>
      </w:r>
    </w:p>
  </w:footnote>
  <w:footnote w:type="continuationSeparator" w:id="0">
    <w:p w14:paraId="70F33CDF" w14:textId="77777777" w:rsidR="00B21666" w:rsidRDefault="00B21666" w:rsidP="00D8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page" w:tblpX="1166" w:tblpY="-817"/>
      <w:tblW w:w="10075" w:type="dxa"/>
      <w:tblLayout w:type="fixed"/>
      <w:tblLook w:val="04A0" w:firstRow="1" w:lastRow="0" w:firstColumn="1" w:lastColumn="0" w:noHBand="0" w:noVBand="1"/>
    </w:tblPr>
    <w:tblGrid>
      <w:gridCol w:w="1345"/>
      <w:gridCol w:w="5130"/>
      <w:gridCol w:w="990"/>
      <w:gridCol w:w="810"/>
      <w:gridCol w:w="1080"/>
      <w:gridCol w:w="720"/>
    </w:tblGrid>
    <w:tr w:rsidR="00336C12" w:rsidRPr="0009607A" w14:paraId="6D78CD66" w14:textId="77777777" w:rsidTr="00926B8A">
      <w:trPr>
        <w:trHeight w:val="450"/>
      </w:trPr>
      <w:tc>
        <w:tcPr>
          <w:tcW w:w="13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BD2C839" w14:textId="77777777" w:rsidR="00336C12" w:rsidRPr="0009607A" w:rsidRDefault="00336C12" w:rsidP="00926B8A">
          <w:pPr>
            <w:spacing w:line="240" w:lineRule="auto"/>
            <w:ind w:left="-23"/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</w:pPr>
          <w:r w:rsidRPr="0009607A">
            <w:rPr>
              <w:rFonts w:ascii="Arial Narrow" w:hAnsi="Arial Narrow" w:cs="Arial"/>
              <w:sz w:val="24"/>
              <w:szCs w:val="24"/>
            </w:rPr>
            <w:br w:type="page"/>
          </w:r>
          <w:r w:rsidRPr="0009607A">
            <w:rPr>
              <w:rFonts w:ascii="Arial Narrow" w:hAnsi="Arial Narrow"/>
              <w:sz w:val="24"/>
              <w:szCs w:val="24"/>
            </w:rPr>
            <w:object w:dxaOrig="1215" w:dyaOrig="975" w14:anchorId="675444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49.5pt" o:ole="">
                <v:imagedata r:id="rId1" o:title=""/>
              </v:shape>
              <o:OLEObject Type="Embed" ProgID="PBrush" ShapeID="_x0000_i1025" DrawAspect="Content" ObjectID="_1674370771" r:id="rId2"/>
            </w:object>
          </w:r>
        </w:p>
      </w:tc>
      <w:tc>
        <w:tcPr>
          <w:tcW w:w="8730" w:type="dxa"/>
          <w:gridSpan w:val="5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58105F" w14:textId="77777777" w:rsidR="00336C12" w:rsidRPr="0009607A" w:rsidRDefault="00336C12" w:rsidP="00434956">
          <w:pPr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</w:rPr>
            <w:t>ANNEXURE</w:t>
          </w:r>
          <w:r w:rsidR="00E5669E"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</w:rPr>
            <w:t>-I</w:t>
          </w:r>
        </w:p>
      </w:tc>
    </w:tr>
    <w:tr w:rsidR="00336C12" w:rsidRPr="0009607A" w14:paraId="376C97B5" w14:textId="77777777" w:rsidTr="00926B8A">
      <w:trPr>
        <w:trHeight w:val="450"/>
      </w:trPr>
      <w:tc>
        <w:tcPr>
          <w:tcW w:w="13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6CA76F" w14:textId="77777777" w:rsidR="00336C12" w:rsidRPr="0009607A" w:rsidRDefault="00336C12" w:rsidP="00EB6BA2">
          <w:pPr>
            <w:spacing w:line="240" w:lineRule="auto"/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</w:pPr>
        </w:p>
      </w:tc>
      <w:tc>
        <w:tcPr>
          <w:tcW w:w="8730" w:type="dxa"/>
          <w:gridSpan w:val="5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601E06" w14:textId="77777777" w:rsidR="00336C12" w:rsidRPr="0009607A" w:rsidRDefault="00336C12" w:rsidP="00EB6BA2">
          <w:pPr>
            <w:spacing w:line="240" w:lineRule="auto"/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</w:pPr>
        </w:p>
      </w:tc>
    </w:tr>
    <w:tr w:rsidR="00425700" w:rsidRPr="0009607A" w14:paraId="3BE35281" w14:textId="77777777" w:rsidTr="009E2589">
      <w:trPr>
        <w:trHeight w:val="535"/>
      </w:trPr>
      <w:tc>
        <w:tcPr>
          <w:tcW w:w="13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C04D830" w14:textId="77777777" w:rsidR="00336C12" w:rsidRPr="0009607A" w:rsidRDefault="00336C12" w:rsidP="009E2589">
          <w:pPr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</w:pPr>
          <w:r w:rsidRPr="0009607A"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  <w:t>Title</w:t>
          </w:r>
        </w:p>
      </w:tc>
      <w:tc>
        <w:tcPr>
          <w:tcW w:w="51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0E696AF" w14:textId="69B462B6" w:rsidR="00336C12" w:rsidRPr="00CE1F1F" w:rsidRDefault="009E2589" w:rsidP="009E2589">
          <w:pPr>
            <w:spacing w:after="0" w:line="276" w:lineRule="auto"/>
            <w:ind w:left="-108" w:right="-198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 xml:space="preserve"> </w:t>
          </w:r>
          <w:r w:rsidR="00CE1F1F">
            <w:rPr>
              <w:rFonts w:ascii="Arial Narrow" w:hAnsi="Arial Narrow"/>
              <w:b/>
              <w:sz w:val="24"/>
              <w:szCs w:val="24"/>
            </w:rPr>
            <w:t>Adverse Event  and Special Situation</w:t>
          </w:r>
          <w:r w:rsidR="008635B1">
            <w:rPr>
              <w:rFonts w:ascii="Arial Narrow" w:hAnsi="Arial Narrow"/>
              <w:b/>
              <w:sz w:val="24"/>
              <w:szCs w:val="24"/>
            </w:rPr>
            <w:t xml:space="preserve"> </w:t>
          </w:r>
          <w:r w:rsidR="00CE1F1F"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  <w:t>Reporting</w:t>
          </w:r>
          <w:r w:rsidR="00F6668D" w:rsidRPr="00F6668D"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69535D" w:rsidRPr="00F6668D"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  <w:t>Form</w:t>
          </w:r>
        </w:p>
      </w:tc>
      <w:tc>
        <w:tcPr>
          <w:tcW w:w="9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2F8AF8" w14:textId="2116982D" w:rsidR="00336C12" w:rsidRPr="0009607A" w:rsidRDefault="00336C12" w:rsidP="009E2589">
          <w:pPr>
            <w:spacing w:line="240" w:lineRule="auto"/>
            <w:ind w:left="-108" w:right="-108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</w:pPr>
          <w:r w:rsidRPr="0009607A"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  <w:t>SOP No.</w:t>
          </w:r>
        </w:p>
      </w:tc>
      <w:tc>
        <w:tcPr>
          <w:tcW w:w="8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F32C4D" w14:textId="00F6D663" w:rsidR="00336C12" w:rsidRPr="0009607A" w:rsidRDefault="00336C12" w:rsidP="009E2589">
          <w:pPr>
            <w:spacing w:line="240" w:lineRule="auto"/>
            <w:ind w:right="-198"/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</w:pPr>
          <w:r w:rsidRPr="0009607A"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  <w:t>RA00</w:t>
          </w:r>
          <w:r w:rsidR="00317710"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  <w:t>5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F76882" w14:textId="77777777" w:rsidR="00336C12" w:rsidRPr="0009607A" w:rsidRDefault="00336C12" w:rsidP="009E2589">
          <w:pPr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</w:pPr>
          <w:r w:rsidRPr="0009607A"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</w:rPr>
            <w:t>Page No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70F13C" w14:textId="77777777" w:rsidR="00336C12" w:rsidRPr="0009607A" w:rsidRDefault="00336C12" w:rsidP="009E2589">
          <w:pPr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</w:pPr>
          <w:r w:rsidRPr="0009607A"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  <w:fldChar w:fldCharType="begin"/>
          </w:r>
          <w:r w:rsidRPr="0009607A"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  <w:instrText xml:space="preserve"> PAGE   \* MERGEFORMAT </w:instrText>
          </w:r>
          <w:r w:rsidRPr="0009607A"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  <w:fldChar w:fldCharType="separate"/>
          </w:r>
          <w:r w:rsidR="00561099">
            <w:rPr>
              <w:rFonts w:ascii="Arial Narrow" w:eastAsia="Times New Roman" w:hAnsi="Arial Narrow" w:cs="Times New Roman"/>
              <w:noProof/>
              <w:color w:val="000000"/>
              <w:sz w:val="24"/>
              <w:szCs w:val="24"/>
            </w:rPr>
            <w:t>2</w:t>
          </w:r>
          <w:r w:rsidRPr="0009607A">
            <w:rPr>
              <w:rFonts w:ascii="Arial Narrow" w:eastAsia="Times New Roman" w:hAnsi="Arial Narrow" w:cs="Times New Roman"/>
              <w:noProof/>
              <w:color w:val="000000"/>
              <w:sz w:val="24"/>
              <w:szCs w:val="24"/>
            </w:rPr>
            <w:fldChar w:fldCharType="end"/>
          </w:r>
          <w:r w:rsidRPr="0009607A"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  <w:t xml:space="preserve"> of 2</w:t>
          </w:r>
        </w:p>
      </w:tc>
    </w:tr>
  </w:tbl>
  <w:p w14:paraId="1AE0F230" w14:textId="39968B97" w:rsidR="00336C12" w:rsidRDefault="00336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B8A"/>
    <w:multiLevelType w:val="hybridMultilevel"/>
    <w:tmpl w:val="3874406A"/>
    <w:lvl w:ilvl="0" w:tplc="13282B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3C30BB"/>
    <w:multiLevelType w:val="multilevel"/>
    <w:tmpl w:val="92CAB41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87E503D"/>
    <w:multiLevelType w:val="hybridMultilevel"/>
    <w:tmpl w:val="DFAEB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C7377"/>
    <w:multiLevelType w:val="hybridMultilevel"/>
    <w:tmpl w:val="DFF65FDA"/>
    <w:lvl w:ilvl="0" w:tplc="35EC1728">
      <w:start w:val="1"/>
      <w:numFmt w:val="decimal"/>
      <w:lvlText w:val="%1."/>
      <w:lvlJc w:val="left"/>
      <w:pPr>
        <w:ind w:left="450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">
    <w:nsid w:val="539A00D7"/>
    <w:multiLevelType w:val="hybridMultilevel"/>
    <w:tmpl w:val="52EC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41ED"/>
    <w:multiLevelType w:val="hybridMultilevel"/>
    <w:tmpl w:val="D618170C"/>
    <w:lvl w:ilvl="0" w:tplc="F1029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3147A"/>
    <w:multiLevelType w:val="multilevel"/>
    <w:tmpl w:val="9BF81B6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19"/>
    <w:rsid w:val="000041B0"/>
    <w:rsid w:val="00027F27"/>
    <w:rsid w:val="00064927"/>
    <w:rsid w:val="00071727"/>
    <w:rsid w:val="00076EAF"/>
    <w:rsid w:val="0009607A"/>
    <w:rsid w:val="000A3810"/>
    <w:rsid w:val="000E51B8"/>
    <w:rsid w:val="001111A0"/>
    <w:rsid w:val="0012452F"/>
    <w:rsid w:val="00150E34"/>
    <w:rsid w:val="00151CCC"/>
    <w:rsid w:val="001855B7"/>
    <w:rsid w:val="00190A53"/>
    <w:rsid w:val="001C11AD"/>
    <w:rsid w:val="001C3D17"/>
    <w:rsid w:val="0024121D"/>
    <w:rsid w:val="0026616C"/>
    <w:rsid w:val="00275FC6"/>
    <w:rsid w:val="00281F51"/>
    <w:rsid w:val="00290076"/>
    <w:rsid w:val="002F4846"/>
    <w:rsid w:val="00304A5C"/>
    <w:rsid w:val="003066F7"/>
    <w:rsid w:val="00317710"/>
    <w:rsid w:val="00326CA9"/>
    <w:rsid w:val="00334297"/>
    <w:rsid w:val="00336C12"/>
    <w:rsid w:val="003670AE"/>
    <w:rsid w:val="003731DB"/>
    <w:rsid w:val="0038524A"/>
    <w:rsid w:val="003B7636"/>
    <w:rsid w:val="003C21EB"/>
    <w:rsid w:val="003D56E9"/>
    <w:rsid w:val="003E4FCD"/>
    <w:rsid w:val="00425700"/>
    <w:rsid w:val="00425F58"/>
    <w:rsid w:val="00432ECB"/>
    <w:rsid w:val="00434956"/>
    <w:rsid w:val="00444EE3"/>
    <w:rsid w:val="004529EF"/>
    <w:rsid w:val="0045597F"/>
    <w:rsid w:val="00491842"/>
    <w:rsid w:val="00496AF7"/>
    <w:rsid w:val="004A10CE"/>
    <w:rsid w:val="004D6178"/>
    <w:rsid w:val="004E45E7"/>
    <w:rsid w:val="004F4404"/>
    <w:rsid w:val="00501F81"/>
    <w:rsid w:val="00525084"/>
    <w:rsid w:val="00561099"/>
    <w:rsid w:val="005A6943"/>
    <w:rsid w:val="005E6CD4"/>
    <w:rsid w:val="005F05C6"/>
    <w:rsid w:val="0061276D"/>
    <w:rsid w:val="00617F62"/>
    <w:rsid w:val="00620B21"/>
    <w:rsid w:val="00673F75"/>
    <w:rsid w:val="00681562"/>
    <w:rsid w:val="0068297A"/>
    <w:rsid w:val="0069535D"/>
    <w:rsid w:val="006B1DE7"/>
    <w:rsid w:val="006F4DDA"/>
    <w:rsid w:val="007323A5"/>
    <w:rsid w:val="007356F7"/>
    <w:rsid w:val="00755907"/>
    <w:rsid w:val="0078249A"/>
    <w:rsid w:val="0078264B"/>
    <w:rsid w:val="007B077F"/>
    <w:rsid w:val="00805DF6"/>
    <w:rsid w:val="008345A1"/>
    <w:rsid w:val="008357B0"/>
    <w:rsid w:val="0084096E"/>
    <w:rsid w:val="00841696"/>
    <w:rsid w:val="0085457D"/>
    <w:rsid w:val="008635B1"/>
    <w:rsid w:val="00866358"/>
    <w:rsid w:val="008669D7"/>
    <w:rsid w:val="00886C4E"/>
    <w:rsid w:val="00887000"/>
    <w:rsid w:val="008B6C8C"/>
    <w:rsid w:val="008C4059"/>
    <w:rsid w:val="008C5C7F"/>
    <w:rsid w:val="008E6051"/>
    <w:rsid w:val="008F20DF"/>
    <w:rsid w:val="008F7198"/>
    <w:rsid w:val="00926B8A"/>
    <w:rsid w:val="00936FA2"/>
    <w:rsid w:val="00952737"/>
    <w:rsid w:val="00965333"/>
    <w:rsid w:val="00971900"/>
    <w:rsid w:val="00975370"/>
    <w:rsid w:val="00985046"/>
    <w:rsid w:val="00986415"/>
    <w:rsid w:val="00986B7C"/>
    <w:rsid w:val="009C7BE3"/>
    <w:rsid w:val="009D3214"/>
    <w:rsid w:val="009E2589"/>
    <w:rsid w:val="00A066AD"/>
    <w:rsid w:val="00A248FD"/>
    <w:rsid w:val="00A41AF0"/>
    <w:rsid w:val="00AA0E9A"/>
    <w:rsid w:val="00AA22EC"/>
    <w:rsid w:val="00AA6691"/>
    <w:rsid w:val="00AA68C8"/>
    <w:rsid w:val="00AB680A"/>
    <w:rsid w:val="00AE0E79"/>
    <w:rsid w:val="00B1366A"/>
    <w:rsid w:val="00B21666"/>
    <w:rsid w:val="00B255BC"/>
    <w:rsid w:val="00B4174B"/>
    <w:rsid w:val="00B4707E"/>
    <w:rsid w:val="00B55B97"/>
    <w:rsid w:val="00B562B6"/>
    <w:rsid w:val="00BA4A44"/>
    <w:rsid w:val="00BF417C"/>
    <w:rsid w:val="00C2583D"/>
    <w:rsid w:val="00CB5EE7"/>
    <w:rsid w:val="00CE1F1F"/>
    <w:rsid w:val="00D00A6B"/>
    <w:rsid w:val="00D85795"/>
    <w:rsid w:val="00D87019"/>
    <w:rsid w:val="00DB194E"/>
    <w:rsid w:val="00DB3BE9"/>
    <w:rsid w:val="00DE08A4"/>
    <w:rsid w:val="00DE290C"/>
    <w:rsid w:val="00DE41BC"/>
    <w:rsid w:val="00E14B87"/>
    <w:rsid w:val="00E36CF5"/>
    <w:rsid w:val="00E5669E"/>
    <w:rsid w:val="00E74589"/>
    <w:rsid w:val="00E7502A"/>
    <w:rsid w:val="00EB1D15"/>
    <w:rsid w:val="00EB4064"/>
    <w:rsid w:val="00EB4421"/>
    <w:rsid w:val="00EB6BA2"/>
    <w:rsid w:val="00EC0C66"/>
    <w:rsid w:val="00EC24EC"/>
    <w:rsid w:val="00EC3C08"/>
    <w:rsid w:val="00EF77F4"/>
    <w:rsid w:val="00F06997"/>
    <w:rsid w:val="00F169C5"/>
    <w:rsid w:val="00F16FE5"/>
    <w:rsid w:val="00F6668D"/>
    <w:rsid w:val="00F70088"/>
    <w:rsid w:val="00F76DFA"/>
    <w:rsid w:val="00F843D2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260F538"/>
  <w15:chartTrackingRefBased/>
  <w15:docId w15:val="{88D2E582-690A-4DF0-A451-037DB354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0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19"/>
  </w:style>
  <w:style w:type="paragraph" w:styleId="Footer">
    <w:name w:val="footer"/>
    <w:basedOn w:val="Normal"/>
    <w:link w:val="FooterChar"/>
    <w:uiPriority w:val="99"/>
    <w:unhideWhenUsed/>
    <w:rsid w:val="00D8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19"/>
  </w:style>
  <w:style w:type="paragraph" w:styleId="ListParagraph">
    <w:name w:val="List Paragraph"/>
    <w:basedOn w:val="Normal"/>
    <w:uiPriority w:val="34"/>
    <w:qFormat/>
    <w:rsid w:val="004F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v@ispom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B209-576E-4D98-877F-DC18F645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Kelkar</dc:creator>
  <cp:keywords/>
  <dc:description/>
  <cp:lastModifiedBy>Sindhu Antony</cp:lastModifiedBy>
  <cp:revision>3</cp:revision>
  <cp:lastPrinted>2021-02-02T09:01:00Z</cp:lastPrinted>
  <dcterms:created xsi:type="dcterms:W3CDTF">2021-02-09T06:10:00Z</dcterms:created>
  <dcterms:modified xsi:type="dcterms:W3CDTF">2021-02-09T06:13:00Z</dcterms:modified>
</cp:coreProperties>
</file>